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F17" w:rsidRPr="00552F17" w:rsidRDefault="00552F17" w:rsidP="00552F17">
      <w:pPr>
        <w:autoSpaceDE w:val="0"/>
        <w:autoSpaceDN w:val="0"/>
        <w:adjustRightInd w:val="0"/>
        <w:spacing w:after="0" w:line="240" w:lineRule="auto"/>
        <w:jc w:val="center"/>
        <w:rPr>
          <w:rFonts w:ascii="Copperplate Gothic Bold" w:eastAsia="Times New Roman" w:hAnsi="Copperplate Gothic Bold" w:cs="Times New Roman"/>
          <w:b/>
          <w:bCs/>
          <w:sz w:val="28"/>
          <w:szCs w:val="28"/>
        </w:rPr>
      </w:pPr>
      <w:r w:rsidRPr="00552F17">
        <w:rPr>
          <w:rFonts w:ascii="Copperplate Gothic Bold" w:eastAsia="Times New Roman" w:hAnsi="Copperplate Gothic Bold" w:cs="Times New Roman"/>
          <w:b/>
          <w:bCs/>
          <w:sz w:val="28"/>
          <w:szCs w:val="28"/>
        </w:rPr>
        <w:t>COSHOCTON FOUNDATION</w:t>
      </w:r>
    </w:p>
    <w:p w:rsidR="00552F17" w:rsidRPr="00552F17" w:rsidRDefault="00552F17" w:rsidP="00552F17">
      <w:pPr>
        <w:spacing w:after="0" w:line="240" w:lineRule="auto"/>
        <w:jc w:val="center"/>
        <w:rPr>
          <w:rFonts w:ascii="Copperplate Gothic Bold" w:eastAsia="Times New Roman" w:hAnsi="Copperplate Gothic Bold" w:cs="Times New Roman"/>
          <w:b/>
          <w:color w:val="FF0000"/>
          <w:sz w:val="26"/>
          <w:szCs w:val="26"/>
        </w:rPr>
      </w:pPr>
      <w:r>
        <w:rPr>
          <w:rFonts w:ascii="Copperplate Gothic Bold" w:eastAsia="Times New Roman" w:hAnsi="Copperplate Gothic Bold" w:cs="Times New Roman"/>
          <w:b/>
          <w:color w:val="FF0000"/>
          <w:sz w:val="26"/>
          <w:szCs w:val="26"/>
        </w:rPr>
        <w:t xml:space="preserve">JONES METAL PRODUCTS COMPANY </w:t>
      </w:r>
      <w:r w:rsidRPr="00552F17">
        <w:rPr>
          <w:rFonts w:ascii="Copperplate Gothic Bold" w:eastAsia="Times New Roman" w:hAnsi="Copperplate Gothic Bold" w:cs="Times New Roman"/>
          <w:b/>
          <w:color w:val="FF0000"/>
          <w:sz w:val="26"/>
          <w:szCs w:val="26"/>
        </w:rPr>
        <w:t xml:space="preserve">ADULT </w:t>
      </w:r>
      <w:r w:rsidR="00CE4184">
        <w:rPr>
          <w:rFonts w:ascii="Copperplate Gothic Bold" w:eastAsia="Times New Roman" w:hAnsi="Copperplate Gothic Bold" w:cs="Times New Roman"/>
          <w:b/>
          <w:color w:val="FF0000"/>
          <w:sz w:val="26"/>
          <w:szCs w:val="26"/>
        </w:rPr>
        <w:t xml:space="preserve">LEGACY </w:t>
      </w:r>
      <w:r w:rsidRPr="00552F17">
        <w:rPr>
          <w:rFonts w:ascii="Copperplate Gothic Bold" w:eastAsia="Times New Roman" w:hAnsi="Copperplate Gothic Bold" w:cs="Times New Roman"/>
          <w:b/>
          <w:color w:val="FF0000"/>
          <w:sz w:val="26"/>
          <w:szCs w:val="26"/>
        </w:rPr>
        <w:t>SCHOLARSHIP</w:t>
      </w:r>
    </w:p>
    <w:p w:rsidR="00552F17" w:rsidRPr="00552F17" w:rsidRDefault="00552F17" w:rsidP="00552F17">
      <w:pPr>
        <w:spacing w:after="0" w:line="240" w:lineRule="auto"/>
        <w:jc w:val="center"/>
        <w:rPr>
          <w:rFonts w:ascii="Arial" w:eastAsia="Times New Roman" w:hAnsi="Arial" w:cs="Arial"/>
          <w:b/>
          <w:sz w:val="28"/>
          <w:szCs w:val="28"/>
          <w:u w:val="single"/>
        </w:rPr>
      </w:pPr>
      <w:r w:rsidRPr="00552F17">
        <w:rPr>
          <w:rFonts w:ascii="Arial" w:eastAsia="Times New Roman" w:hAnsi="Arial" w:cs="Arial"/>
          <w:b/>
          <w:sz w:val="28"/>
          <w:szCs w:val="28"/>
          <w:u w:val="single"/>
        </w:rPr>
        <w:t>GUIDELINES</w:t>
      </w:r>
    </w:p>
    <w:p w:rsidR="00552F17" w:rsidRPr="00552F17" w:rsidRDefault="00552F17" w:rsidP="00552F17">
      <w:pPr>
        <w:autoSpaceDE w:val="0"/>
        <w:autoSpaceDN w:val="0"/>
        <w:adjustRightInd w:val="0"/>
        <w:spacing w:after="0" w:line="240" w:lineRule="auto"/>
        <w:ind w:left="720"/>
        <w:jc w:val="center"/>
        <w:rPr>
          <w:rFonts w:ascii="Monotype Corsiva" w:eastAsia="Times New Roman" w:hAnsi="Monotype Corsiva" w:cs="Times New Roman"/>
          <w:b/>
          <w:bCs/>
          <w:sz w:val="28"/>
          <w:szCs w:val="28"/>
          <w:u w:val="single"/>
        </w:rPr>
      </w:pPr>
    </w:p>
    <w:p w:rsidR="00552F17" w:rsidRPr="00552F17" w:rsidRDefault="00552F17" w:rsidP="00552F17">
      <w:pPr>
        <w:autoSpaceDE w:val="0"/>
        <w:autoSpaceDN w:val="0"/>
        <w:adjustRightInd w:val="0"/>
        <w:spacing w:after="0" w:line="240" w:lineRule="auto"/>
        <w:jc w:val="center"/>
        <w:rPr>
          <w:rFonts w:ascii="Times New Roman" w:eastAsia="Times New Roman" w:hAnsi="Times New Roman" w:cs="Times New Roman"/>
          <w:b/>
          <w:bCs/>
          <w:sz w:val="24"/>
          <w:szCs w:val="20"/>
        </w:rPr>
      </w:pPr>
    </w:p>
    <w:p w:rsidR="00552F17" w:rsidRPr="00552F17" w:rsidRDefault="00552F17" w:rsidP="00552F17">
      <w:pPr>
        <w:spacing w:after="0" w:line="240" w:lineRule="auto"/>
        <w:jc w:val="both"/>
        <w:rPr>
          <w:rFonts w:ascii="Arial" w:eastAsia="Times New Roman" w:hAnsi="Arial" w:cs="Arial"/>
          <w:b/>
          <w:sz w:val="24"/>
          <w:szCs w:val="20"/>
          <w:u w:val="single"/>
        </w:rPr>
      </w:pPr>
      <w:r w:rsidRPr="00552F17">
        <w:rPr>
          <w:rFonts w:ascii="Arial" w:eastAsia="Times New Roman" w:hAnsi="Arial" w:cs="Arial"/>
          <w:b/>
          <w:sz w:val="24"/>
          <w:szCs w:val="20"/>
          <w:u w:val="single"/>
        </w:rPr>
        <w:t>Description</w:t>
      </w:r>
    </w:p>
    <w:p w:rsidR="00552F17" w:rsidRPr="00552F17" w:rsidRDefault="00552F17" w:rsidP="00552F17">
      <w:pPr>
        <w:spacing w:after="0" w:line="240" w:lineRule="auto"/>
        <w:jc w:val="both"/>
        <w:rPr>
          <w:rFonts w:ascii="Arial" w:eastAsia="Times New Roman" w:hAnsi="Arial" w:cs="Arial"/>
          <w:sz w:val="24"/>
          <w:szCs w:val="20"/>
        </w:rPr>
      </w:pPr>
      <w:r w:rsidRPr="00552F17">
        <w:rPr>
          <w:rFonts w:ascii="Arial" w:eastAsia="Times New Roman" w:hAnsi="Arial" w:cs="Arial"/>
          <w:sz w:val="24"/>
          <w:szCs w:val="24"/>
        </w:rPr>
        <w:t xml:space="preserve">Scholarship grants will be awarded to adults (minimum age of 21) </w:t>
      </w:r>
      <w:r w:rsidR="00123F63">
        <w:rPr>
          <w:rFonts w:ascii="Arial" w:eastAsia="Times New Roman" w:hAnsi="Arial" w:cs="Arial"/>
          <w:sz w:val="24"/>
          <w:szCs w:val="24"/>
        </w:rPr>
        <w:t>who are residents of</w:t>
      </w:r>
      <w:r w:rsidRPr="00552F17">
        <w:rPr>
          <w:rFonts w:ascii="Arial" w:eastAsia="Times New Roman" w:hAnsi="Arial" w:cs="Arial"/>
          <w:sz w:val="24"/>
          <w:szCs w:val="24"/>
        </w:rPr>
        <w:t xml:space="preserve"> Coshocton County, Ohio, who desire to advance their education and/or training at </w:t>
      </w:r>
      <w:r w:rsidR="00484500">
        <w:rPr>
          <w:rFonts w:ascii="Arial" w:eastAsia="Times New Roman" w:hAnsi="Arial" w:cs="Arial"/>
          <w:sz w:val="24"/>
          <w:szCs w:val="24"/>
        </w:rPr>
        <w:t xml:space="preserve">COTC </w:t>
      </w:r>
      <w:r w:rsidR="00245376">
        <w:rPr>
          <w:rFonts w:ascii="Arial" w:eastAsia="Times New Roman" w:hAnsi="Arial" w:cs="Arial"/>
          <w:sz w:val="24"/>
          <w:szCs w:val="24"/>
        </w:rPr>
        <w:t xml:space="preserve">Coshocton Campus </w:t>
      </w:r>
      <w:r w:rsidR="00484500">
        <w:rPr>
          <w:rFonts w:ascii="Arial" w:eastAsia="Times New Roman" w:hAnsi="Arial" w:cs="Arial"/>
          <w:sz w:val="24"/>
          <w:szCs w:val="24"/>
        </w:rPr>
        <w:t xml:space="preserve">by pursuing </w:t>
      </w:r>
      <w:r w:rsidRPr="00552F17">
        <w:rPr>
          <w:rFonts w:ascii="Arial" w:eastAsia="Times New Roman" w:hAnsi="Arial" w:cs="Arial"/>
          <w:sz w:val="24"/>
          <w:szCs w:val="24"/>
        </w:rPr>
        <w:t xml:space="preserve">a </w:t>
      </w:r>
      <w:r w:rsidRPr="000575F7">
        <w:rPr>
          <w:rFonts w:ascii="Arial" w:eastAsia="Times New Roman" w:hAnsi="Arial" w:cs="Arial"/>
          <w:sz w:val="24"/>
          <w:szCs w:val="24"/>
        </w:rPr>
        <w:t>two-year degree or certificate</w:t>
      </w:r>
      <w:r w:rsidR="00484500" w:rsidRPr="000575F7">
        <w:rPr>
          <w:rFonts w:ascii="Arial" w:eastAsia="Times New Roman" w:hAnsi="Arial" w:cs="Arial"/>
          <w:sz w:val="24"/>
          <w:szCs w:val="24"/>
        </w:rPr>
        <w:t>.</w:t>
      </w:r>
    </w:p>
    <w:p w:rsidR="00552F17" w:rsidRPr="00552F17" w:rsidRDefault="00552F17" w:rsidP="00552F17">
      <w:pPr>
        <w:spacing w:after="0" w:line="240" w:lineRule="auto"/>
        <w:jc w:val="both"/>
        <w:rPr>
          <w:rFonts w:ascii="Arial" w:eastAsia="Times New Roman" w:hAnsi="Arial" w:cs="Arial"/>
          <w:sz w:val="24"/>
          <w:szCs w:val="20"/>
        </w:rPr>
      </w:pPr>
    </w:p>
    <w:p w:rsidR="00552F17" w:rsidRPr="00552F17" w:rsidRDefault="00552F17" w:rsidP="00552F17">
      <w:pPr>
        <w:spacing w:after="0" w:line="240" w:lineRule="auto"/>
        <w:rPr>
          <w:rFonts w:ascii="Arial" w:eastAsia="Times New Roman" w:hAnsi="Arial" w:cs="Arial"/>
          <w:b/>
          <w:sz w:val="24"/>
          <w:szCs w:val="20"/>
          <w:u w:val="single"/>
        </w:rPr>
      </w:pPr>
      <w:r w:rsidRPr="00552F17">
        <w:rPr>
          <w:rFonts w:ascii="Arial" w:eastAsia="Times New Roman" w:hAnsi="Arial" w:cs="Arial"/>
          <w:b/>
          <w:sz w:val="24"/>
          <w:szCs w:val="20"/>
          <w:u w:val="single"/>
        </w:rPr>
        <w:t>Amount</w:t>
      </w:r>
    </w:p>
    <w:p w:rsidR="00552F17" w:rsidRPr="00552F17" w:rsidRDefault="00552F17" w:rsidP="00552F17">
      <w:pPr>
        <w:autoSpaceDE w:val="0"/>
        <w:autoSpaceDN w:val="0"/>
        <w:adjustRightInd w:val="0"/>
        <w:spacing w:after="0" w:line="240" w:lineRule="auto"/>
        <w:jc w:val="both"/>
        <w:rPr>
          <w:rFonts w:ascii="Arial" w:eastAsia="Times New Roman" w:hAnsi="Arial" w:cs="Arial"/>
          <w:sz w:val="24"/>
          <w:szCs w:val="20"/>
        </w:rPr>
      </w:pPr>
      <w:r>
        <w:rPr>
          <w:rFonts w:ascii="Arial" w:eastAsia="Times New Roman" w:hAnsi="Arial" w:cs="Arial"/>
          <w:sz w:val="24"/>
          <w:szCs w:val="20"/>
        </w:rPr>
        <w:t>The award is $2</w:t>
      </w:r>
      <w:r w:rsidRPr="00552F17">
        <w:rPr>
          <w:rFonts w:ascii="Arial" w:eastAsia="Times New Roman" w:hAnsi="Arial" w:cs="Arial"/>
          <w:sz w:val="24"/>
          <w:szCs w:val="20"/>
        </w:rPr>
        <w:t>,000.00 and is a one-time award.</w:t>
      </w:r>
    </w:p>
    <w:p w:rsidR="00552F17" w:rsidRPr="00552F17" w:rsidRDefault="00552F17" w:rsidP="00552F17">
      <w:pPr>
        <w:autoSpaceDE w:val="0"/>
        <w:autoSpaceDN w:val="0"/>
        <w:adjustRightInd w:val="0"/>
        <w:spacing w:after="0" w:line="240" w:lineRule="auto"/>
        <w:jc w:val="both"/>
        <w:rPr>
          <w:rFonts w:ascii="Arial" w:eastAsia="Times New Roman" w:hAnsi="Arial" w:cs="Arial"/>
          <w:b/>
          <w:bCs/>
          <w:sz w:val="24"/>
          <w:szCs w:val="20"/>
          <w:u w:val="single"/>
        </w:rPr>
      </w:pPr>
    </w:p>
    <w:p w:rsidR="00552F17" w:rsidRPr="00552F17" w:rsidRDefault="00552F17" w:rsidP="00552F17">
      <w:pPr>
        <w:autoSpaceDE w:val="0"/>
        <w:autoSpaceDN w:val="0"/>
        <w:adjustRightInd w:val="0"/>
        <w:spacing w:after="0" w:line="240" w:lineRule="auto"/>
        <w:jc w:val="both"/>
        <w:rPr>
          <w:rFonts w:ascii="Arial" w:eastAsia="Times New Roman" w:hAnsi="Arial" w:cs="Arial"/>
          <w:b/>
          <w:bCs/>
          <w:sz w:val="24"/>
          <w:szCs w:val="20"/>
          <w:u w:val="single"/>
        </w:rPr>
      </w:pPr>
      <w:r w:rsidRPr="00552F17">
        <w:rPr>
          <w:rFonts w:ascii="Arial" w:eastAsia="Times New Roman" w:hAnsi="Arial" w:cs="Arial"/>
          <w:b/>
          <w:bCs/>
          <w:sz w:val="24"/>
          <w:szCs w:val="20"/>
          <w:u w:val="single"/>
        </w:rPr>
        <w:t>Application and Deadline</w:t>
      </w:r>
    </w:p>
    <w:p w:rsidR="002A50E3" w:rsidRDefault="00552F17" w:rsidP="00552F17">
      <w:pPr>
        <w:spacing w:after="0" w:line="240" w:lineRule="auto"/>
        <w:jc w:val="both"/>
        <w:rPr>
          <w:rFonts w:ascii="Arial" w:eastAsia="Times New Roman" w:hAnsi="Arial" w:cs="Arial"/>
          <w:color w:val="FF0000"/>
          <w:sz w:val="24"/>
          <w:szCs w:val="24"/>
        </w:rPr>
      </w:pPr>
      <w:r w:rsidRPr="00552F17">
        <w:rPr>
          <w:rFonts w:ascii="Arial" w:eastAsia="Times New Roman" w:hAnsi="Arial" w:cs="Arial"/>
          <w:sz w:val="24"/>
          <w:szCs w:val="24"/>
        </w:rPr>
        <w:t xml:space="preserve">Scholarship applications are available on the website </w:t>
      </w:r>
      <w:hyperlink r:id="rId4" w:history="1">
        <w:r w:rsidRPr="00552F17">
          <w:rPr>
            <w:rFonts w:ascii="Arial" w:eastAsia="Times New Roman" w:hAnsi="Arial" w:cs="Arial"/>
            <w:color w:val="0563C1" w:themeColor="hyperlink"/>
            <w:sz w:val="24"/>
            <w:szCs w:val="24"/>
            <w:u w:val="single"/>
          </w:rPr>
          <w:t>www.coshoctonfoundation.org</w:t>
        </w:r>
      </w:hyperlink>
      <w:r w:rsidRPr="00552F17">
        <w:rPr>
          <w:rFonts w:ascii="Arial" w:eastAsia="Times New Roman" w:hAnsi="Arial" w:cs="Arial"/>
          <w:sz w:val="24"/>
          <w:szCs w:val="24"/>
        </w:rPr>
        <w:t xml:space="preserve"> or at the Coshocton Foundation office, 220 S. 4</w:t>
      </w:r>
      <w:r w:rsidRPr="00552F17">
        <w:rPr>
          <w:rFonts w:ascii="Arial" w:eastAsia="Times New Roman" w:hAnsi="Arial" w:cs="Arial"/>
          <w:sz w:val="24"/>
          <w:szCs w:val="24"/>
          <w:vertAlign w:val="superscript"/>
        </w:rPr>
        <w:t>th</w:t>
      </w:r>
      <w:r w:rsidRPr="00552F17">
        <w:rPr>
          <w:rFonts w:ascii="Arial" w:eastAsia="Times New Roman" w:hAnsi="Arial" w:cs="Arial"/>
          <w:sz w:val="24"/>
          <w:szCs w:val="24"/>
        </w:rPr>
        <w:t xml:space="preserve"> St., Coshocton, OH 43812</w:t>
      </w:r>
      <w:r w:rsidRPr="002A50E3">
        <w:rPr>
          <w:rFonts w:ascii="Arial" w:eastAsia="Times New Roman" w:hAnsi="Arial" w:cs="Arial"/>
          <w:color w:val="FF0000"/>
          <w:sz w:val="24"/>
          <w:szCs w:val="24"/>
        </w:rPr>
        <w:t xml:space="preserve">.  </w:t>
      </w:r>
    </w:p>
    <w:p w:rsidR="00552F17" w:rsidRPr="00552F17" w:rsidRDefault="00552F17" w:rsidP="00552F17">
      <w:pPr>
        <w:spacing w:after="0" w:line="240" w:lineRule="auto"/>
        <w:rPr>
          <w:rFonts w:ascii="Arial" w:eastAsia="Times New Roman" w:hAnsi="Arial" w:cs="Arial"/>
          <w:sz w:val="24"/>
          <w:szCs w:val="20"/>
        </w:rPr>
      </w:pPr>
    </w:p>
    <w:p w:rsidR="00552F17" w:rsidRPr="00552F17" w:rsidRDefault="00552F17" w:rsidP="00552F17">
      <w:pPr>
        <w:keepNext/>
        <w:spacing w:after="0" w:line="240" w:lineRule="auto"/>
        <w:jc w:val="both"/>
        <w:outlineLvl w:val="1"/>
        <w:rPr>
          <w:rFonts w:ascii="Arial" w:eastAsia="Times New Roman" w:hAnsi="Arial" w:cs="Arial"/>
          <w:b/>
          <w:sz w:val="24"/>
          <w:szCs w:val="20"/>
          <w:u w:val="single"/>
        </w:rPr>
      </w:pPr>
      <w:r w:rsidRPr="00552F17">
        <w:rPr>
          <w:rFonts w:ascii="Arial" w:eastAsia="Times New Roman" w:hAnsi="Arial" w:cs="Arial"/>
          <w:b/>
          <w:sz w:val="24"/>
          <w:szCs w:val="20"/>
          <w:u w:val="single"/>
        </w:rPr>
        <w:t>General</w:t>
      </w:r>
    </w:p>
    <w:p w:rsidR="00552F17" w:rsidRPr="00552F17" w:rsidRDefault="00552F17" w:rsidP="00552F17">
      <w:pPr>
        <w:spacing w:after="0" w:line="240" w:lineRule="auto"/>
        <w:rPr>
          <w:rFonts w:ascii="Arial" w:eastAsia="Times New Roman" w:hAnsi="Arial" w:cs="Arial"/>
          <w:sz w:val="24"/>
          <w:szCs w:val="20"/>
        </w:rPr>
      </w:pPr>
    </w:p>
    <w:p w:rsidR="00552F17" w:rsidRPr="00552F17" w:rsidRDefault="00552F17" w:rsidP="00552F17">
      <w:pPr>
        <w:spacing w:after="0" w:line="240" w:lineRule="auto"/>
        <w:rPr>
          <w:rFonts w:ascii="Arial" w:eastAsia="Times New Roman" w:hAnsi="Arial" w:cs="Arial"/>
          <w:sz w:val="24"/>
          <w:szCs w:val="20"/>
        </w:rPr>
      </w:pPr>
      <w:r w:rsidRPr="00552F17">
        <w:rPr>
          <w:rFonts w:ascii="Arial" w:eastAsia="Times New Roman" w:hAnsi="Arial" w:cs="Arial"/>
          <w:sz w:val="24"/>
          <w:szCs w:val="20"/>
        </w:rPr>
        <w:t xml:space="preserve">Payment(s) of grant will be made directly to </w:t>
      </w:r>
      <w:r w:rsidR="00484500">
        <w:rPr>
          <w:rFonts w:ascii="Arial" w:eastAsia="Times New Roman" w:hAnsi="Arial" w:cs="Arial"/>
          <w:sz w:val="24"/>
          <w:szCs w:val="20"/>
        </w:rPr>
        <w:t>COTC</w:t>
      </w:r>
      <w:r w:rsidRPr="00552F17">
        <w:rPr>
          <w:rFonts w:ascii="Arial" w:eastAsia="Times New Roman" w:hAnsi="Arial" w:cs="Arial"/>
          <w:sz w:val="24"/>
          <w:szCs w:val="20"/>
        </w:rPr>
        <w:t>, with the understanding that, in those instances when scholarship exceeds the total actual annual normal expenses billed by the institution, the excess will be retained by or returned to the Foundation.</w:t>
      </w:r>
    </w:p>
    <w:p w:rsidR="00552F17" w:rsidRPr="00552F17" w:rsidRDefault="00552F17" w:rsidP="00552F17">
      <w:pPr>
        <w:spacing w:after="0" w:line="240" w:lineRule="auto"/>
        <w:rPr>
          <w:rFonts w:ascii="Arial" w:eastAsia="Times New Roman" w:hAnsi="Arial" w:cs="Arial"/>
          <w:sz w:val="24"/>
          <w:szCs w:val="20"/>
        </w:rPr>
      </w:pPr>
    </w:p>
    <w:p w:rsidR="002A50E3" w:rsidRPr="00552F17" w:rsidRDefault="002A50E3" w:rsidP="002A50E3">
      <w:pPr>
        <w:spacing w:after="0" w:line="240" w:lineRule="auto"/>
        <w:jc w:val="both"/>
        <w:rPr>
          <w:rFonts w:ascii="Arial" w:eastAsia="Times New Roman" w:hAnsi="Arial" w:cs="Arial"/>
          <w:sz w:val="24"/>
          <w:szCs w:val="24"/>
        </w:rPr>
      </w:pPr>
      <w:r w:rsidRPr="002A50E3">
        <w:rPr>
          <w:rFonts w:ascii="Arial" w:eastAsia="Times New Roman" w:hAnsi="Arial" w:cs="Arial"/>
          <w:b/>
          <w:color w:val="FF0000"/>
          <w:sz w:val="24"/>
          <w:szCs w:val="24"/>
        </w:rPr>
        <w:t xml:space="preserve">The deadline is August 1, 2022 at 4:00 p.m.  Applications should be </w:t>
      </w:r>
      <w:r w:rsidR="002A35DD">
        <w:rPr>
          <w:rFonts w:ascii="Arial" w:eastAsia="Times New Roman" w:hAnsi="Arial" w:cs="Arial"/>
          <w:b/>
          <w:color w:val="FF0000"/>
          <w:sz w:val="24"/>
          <w:szCs w:val="24"/>
        </w:rPr>
        <w:t>sent</w:t>
      </w:r>
      <w:bookmarkStart w:id="0" w:name="_GoBack"/>
      <w:bookmarkEnd w:id="0"/>
      <w:r w:rsidRPr="002A50E3">
        <w:rPr>
          <w:rFonts w:ascii="Arial" w:eastAsia="Times New Roman" w:hAnsi="Arial" w:cs="Arial"/>
          <w:b/>
          <w:color w:val="FF0000"/>
          <w:sz w:val="24"/>
          <w:szCs w:val="24"/>
        </w:rPr>
        <w:t xml:space="preserve"> to COTC Coshocton Campus, 200 N. </w:t>
      </w:r>
      <w:proofErr w:type="spellStart"/>
      <w:r w:rsidRPr="002A50E3">
        <w:rPr>
          <w:rFonts w:ascii="Arial" w:eastAsia="Times New Roman" w:hAnsi="Arial" w:cs="Arial"/>
          <w:b/>
          <w:color w:val="FF0000"/>
          <w:sz w:val="24"/>
          <w:szCs w:val="24"/>
        </w:rPr>
        <w:t>Whitewoman</w:t>
      </w:r>
      <w:proofErr w:type="spellEnd"/>
      <w:r w:rsidRPr="002A50E3">
        <w:rPr>
          <w:rFonts w:ascii="Arial" w:eastAsia="Times New Roman" w:hAnsi="Arial" w:cs="Arial"/>
          <w:b/>
          <w:color w:val="FF0000"/>
          <w:sz w:val="24"/>
          <w:szCs w:val="24"/>
        </w:rPr>
        <w:t xml:space="preserve"> St., Coshocton, OH 43812 to the attention of Faith Phillips.</w:t>
      </w:r>
    </w:p>
    <w:p w:rsidR="00552F17" w:rsidRPr="00552F17" w:rsidRDefault="00552F17" w:rsidP="00552F17">
      <w:pPr>
        <w:spacing w:after="0" w:line="240" w:lineRule="auto"/>
        <w:rPr>
          <w:rFonts w:ascii="Arial" w:eastAsia="Times New Roman" w:hAnsi="Arial" w:cs="Arial"/>
          <w:sz w:val="24"/>
          <w:szCs w:val="20"/>
        </w:rPr>
      </w:pPr>
    </w:p>
    <w:p w:rsidR="00552F17" w:rsidRPr="00552F17" w:rsidRDefault="00552F17" w:rsidP="00552F17">
      <w:pPr>
        <w:spacing w:after="0" w:line="240" w:lineRule="auto"/>
        <w:rPr>
          <w:rFonts w:ascii="Times New Roman" w:eastAsia="Times New Roman" w:hAnsi="Times New Roman" w:cs="Times New Roman"/>
          <w:sz w:val="24"/>
          <w:szCs w:val="20"/>
        </w:rPr>
      </w:pPr>
    </w:p>
    <w:p w:rsidR="00552F17" w:rsidRPr="00552F17" w:rsidRDefault="00552F17" w:rsidP="00552F17">
      <w:pPr>
        <w:spacing w:after="0" w:line="240" w:lineRule="auto"/>
        <w:rPr>
          <w:rFonts w:ascii="Times New Roman" w:eastAsia="Times New Roman" w:hAnsi="Times New Roman" w:cs="Times New Roman"/>
          <w:sz w:val="24"/>
          <w:szCs w:val="20"/>
        </w:rPr>
      </w:pPr>
    </w:p>
    <w:p w:rsidR="00FF4EFE" w:rsidRDefault="002A35DD"/>
    <w:sectPr w:rsidR="00FF4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17"/>
    <w:rsid w:val="000575F7"/>
    <w:rsid w:val="0012025F"/>
    <w:rsid w:val="00123F63"/>
    <w:rsid w:val="00232D0E"/>
    <w:rsid w:val="00245376"/>
    <w:rsid w:val="002A35DD"/>
    <w:rsid w:val="002A50E3"/>
    <w:rsid w:val="00300D4B"/>
    <w:rsid w:val="00484500"/>
    <w:rsid w:val="00552F17"/>
    <w:rsid w:val="005B480F"/>
    <w:rsid w:val="006978F6"/>
    <w:rsid w:val="0097053E"/>
    <w:rsid w:val="00A41A37"/>
    <w:rsid w:val="00AE071B"/>
    <w:rsid w:val="00B20402"/>
    <w:rsid w:val="00C07300"/>
    <w:rsid w:val="00CA0FBA"/>
    <w:rsid w:val="00CD3E08"/>
    <w:rsid w:val="00CE4184"/>
    <w:rsid w:val="00D15DE7"/>
    <w:rsid w:val="00E3725F"/>
    <w:rsid w:val="00F06873"/>
    <w:rsid w:val="00FA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E1B4"/>
  <w15:chartTrackingRefBased/>
  <w15:docId w15:val="{A1DEAD03-9F38-4129-BB43-6ED1211D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8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shoct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Thompson</dc:creator>
  <cp:keywords/>
  <dc:description/>
  <cp:lastModifiedBy>Juliet Lacy</cp:lastModifiedBy>
  <cp:revision>4</cp:revision>
  <dcterms:created xsi:type="dcterms:W3CDTF">2022-07-06T15:14:00Z</dcterms:created>
  <dcterms:modified xsi:type="dcterms:W3CDTF">2022-07-06T15:17:00Z</dcterms:modified>
</cp:coreProperties>
</file>